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5AC72" w14:textId="026350C8" w:rsidR="00226A56" w:rsidRPr="00F20C66" w:rsidRDefault="00B9048E" w:rsidP="00743A8B">
      <w:pPr>
        <w:spacing w:after="0" w:line="259" w:lineRule="auto"/>
        <w:jc w:val="center"/>
        <w:rPr>
          <w:rFonts w:asciiTheme="minorHAnsi" w:hAnsiTheme="minorHAnsi" w:cstheme="minorHAnsi"/>
        </w:rPr>
      </w:pPr>
      <w:bookmarkStart w:id="0" w:name="_Hlk40443237"/>
      <w:r w:rsidRPr="00F20C66">
        <w:rPr>
          <w:rFonts w:asciiTheme="minorHAnsi" w:hAnsiTheme="minorHAnsi" w:cstheme="minorHAnsi"/>
        </w:rPr>
        <w:t xml:space="preserve">KREBS UTILITIES AUTHORITY </w:t>
      </w:r>
    </w:p>
    <w:p w14:paraId="26679875" w14:textId="2FFF0338" w:rsidR="00553441" w:rsidRPr="00F20C66" w:rsidRDefault="00B9048E" w:rsidP="00743A8B">
      <w:pPr>
        <w:spacing w:after="0" w:line="259" w:lineRule="auto"/>
        <w:jc w:val="center"/>
        <w:rPr>
          <w:rFonts w:asciiTheme="minorHAnsi" w:hAnsiTheme="minorHAnsi" w:cstheme="minorHAnsi"/>
        </w:rPr>
      </w:pPr>
      <w:r w:rsidRPr="00F20C66">
        <w:rPr>
          <w:rFonts w:asciiTheme="minorHAnsi" w:hAnsiTheme="minorHAnsi" w:cstheme="minorHAnsi"/>
        </w:rPr>
        <w:t xml:space="preserve">BOARD MEETING  </w:t>
      </w:r>
    </w:p>
    <w:p w14:paraId="6F508A61" w14:textId="3A82796B" w:rsidR="00553441" w:rsidRPr="00F20C66" w:rsidRDefault="00992E5C" w:rsidP="00743A8B">
      <w:pPr>
        <w:spacing w:after="0" w:line="259" w:lineRule="auto"/>
        <w:ind w:right="53"/>
        <w:jc w:val="center"/>
        <w:rPr>
          <w:rFonts w:asciiTheme="minorHAnsi" w:hAnsiTheme="minorHAnsi" w:cstheme="minorHAnsi"/>
        </w:rPr>
      </w:pPr>
      <w:r>
        <w:rPr>
          <w:rFonts w:asciiTheme="minorHAnsi" w:hAnsiTheme="minorHAnsi" w:cstheme="minorHAnsi"/>
        </w:rPr>
        <w:t>SEPTEMBER 15</w:t>
      </w:r>
      <w:r w:rsidR="00B9048E">
        <w:rPr>
          <w:rFonts w:asciiTheme="minorHAnsi" w:hAnsiTheme="minorHAnsi" w:cstheme="minorHAnsi"/>
        </w:rPr>
        <w:t>, 2020</w:t>
      </w:r>
    </w:p>
    <w:p w14:paraId="7FD9AF2F" w14:textId="13DA9E47" w:rsidR="00553441" w:rsidRDefault="00B9048E" w:rsidP="00743A8B">
      <w:pPr>
        <w:spacing w:after="0" w:line="259" w:lineRule="auto"/>
        <w:ind w:right="53"/>
        <w:jc w:val="center"/>
        <w:rPr>
          <w:rFonts w:asciiTheme="minorHAnsi" w:hAnsiTheme="minorHAnsi" w:cstheme="minorHAnsi"/>
        </w:rPr>
      </w:pPr>
      <w:r w:rsidRPr="00F20C66">
        <w:rPr>
          <w:rFonts w:asciiTheme="minorHAnsi" w:hAnsiTheme="minorHAnsi" w:cstheme="minorHAnsi"/>
        </w:rPr>
        <w:t xml:space="preserve">TO BEGIN AFTER CITY COUNCIL MEETING  </w:t>
      </w:r>
    </w:p>
    <w:p w14:paraId="05800E42" w14:textId="1C221B5B" w:rsidR="00BA2047" w:rsidRDefault="00BA2047" w:rsidP="00743A8B">
      <w:pPr>
        <w:spacing w:after="0" w:line="259" w:lineRule="auto"/>
        <w:ind w:right="53"/>
        <w:jc w:val="center"/>
        <w:rPr>
          <w:rFonts w:asciiTheme="minorHAnsi" w:hAnsiTheme="minorHAnsi" w:cstheme="minorHAnsi"/>
        </w:rPr>
      </w:pPr>
      <w:r>
        <w:rPr>
          <w:rFonts w:asciiTheme="minorHAnsi" w:hAnsiTheme="minorHAnsi" w:cstheme="minorHAnsi"/>
        </w:rPr>
        <w:t>VIA TELECONFERENCE</w:t>
      </w:r>
    </w:p>
    <w:p w14:paraId="0C84693D" w14:textId="71B4AE55" w:rsidR="0014572B" w:rsidRDefault="00BA2047" w:rsidP="00BA2047">
      <w:pPr>
        <w:spacing w:after="0" w:line="259" w:lineRule="auto"/>
        <w:ind w:right="53"/>
        <w:jc w:val="center"/>
        <w:rPr>
          <w:rFonts w:asciiTheme="minorHAnsi" w:hAnsiTheme="minorHAnsi" w:cstheme="minorHAnsi"/>
        </w:rPr>
      </w:pPr>
      <w:r>
        <w:rPr>
          <w:rFonts w:asciiTheme="minorHAnsi" w:hAnsiTheme="minorHAnsi" w:cstheme="minorHAnsi"/>
        </w:rPr>
        <w:t xml:space="preserve">918-423-6519 Wait for Prompt – Dial 0 </w:t>
      </w:r>
    </w:p>
    <w:p w14:paraId="3B90E273" w14:textId="77777777" w:rsidR="000812B9" w:rsidRDefault="000812B9" w:rsidP="00BA2047">
      <w:pPr>
        <w:spacing w:after="0" w:line="259" w:lineRule="auto"/>
        <w:ind w:right="53"/>
        <w:jc w:val="center"/>
        <w:rPr>
          <w:rFonts w:asciiTheme="minorHAnsi" w:hAnsiTheme="minorHAnsi" w:cstheme="minorHAnsi"/>
        </w:rPr>
      </w:pPr>
    </w:p>
    <w:p w14:paraId="5D229954" w14:textId="48E77051" w:rsidR="00553441" w:rsidRPr="00F20C66" w:rsidRDefault="00B9048E">
      <w:pPr>
        <w:spacing w:after="0" w:line="259" w:lineRule="auto"/>
        <w:ind w:left="231" w:firstLine="0"/>
        <w:jc w:val="center"/>
        <w:rPr>
          <w:rFonts w:asciiTheme="minorHAnsi" w:hAnsiTheme="minorHAnsi" w:cstheme="minorHAnsi"/>
        </w:rPr>
      </w:pPr>
      <w:r w:rsidRPr="00F20C66">
        <w:rPr>
          <w:rFonts w:asciiTheme="minorHAnsi" w:hAnsiTheme="minorHAnsi" w:cstheme="minorHAnsi"/>
        </w:rPr>
        <w:t xml:space="preserve">  </w:t>
      </w:r>
    </w:p>
    <w:p w14:paraId="3AFA0B59" w14:textId="6BC11C3C" w:rsidR="00B80F04" w:rsidRPr="00F20C66" w:rsidRDefault="00B9048E" w:rsidP="00B450DD">
      <w:pPr>
        <w:spacing w:after="1" w:line="259" w:lineRule="auto"/>
        <w:ind w:right="53"/>
        <w:rPr>
          <w:rFonts w:asciiTheme="minorHAnsi" w:hAnsiTheme="minorHAnsi" w:cstheme="minorHAnsi"/>
        </w:rPr>
      </w:pPr>
      <w:r w:rsidRPr="00F20C66">
        <w:rPr>
          <w:rFonts w:asciiTheme="minorHAnsi" w:hAnsiTheme="minorHAnsi" w:cstheme="minorHAnsi"/>
        </w:rPr>
        <w:t xml:space="preserve">   KREBS CITY HALL                                                                                                      </w:t>
      </w:r>
      <w:r>
        <w:rPr>
          <w:rFonts w:asciiTheme="minorHAnsi" w:hAnsiTheme="minorHAnsi" w:cstheme="minorHAnsi"/>
        </w:rPr>
        <w:t xml:space="preserve">  </w:t>
      </w:r>
      <w:r w:rsidR="00992E5C">
        <w:rPr>
          <w:rFonts w:asciiTheme="minorHAnsi" w:hAnsiTheme="minorHAnsi" w:cstheme="minorHAnsi"/>
        </w:rPr>
        <w:t>SEPTEMEBER 15</w:t>
      </w:r>
      <w:r w:rsidRPr="00F20C66">
        <w:rPr>
          <w:rFonts w:asciiTheme="minorHAnsi" w:hAnsiTheme="minorHAnsi" w:cstheme="minorHAnsi"/>
        </w:rPr>
        <w:t>,</w:t>
      </w:r>
      <w:r w:rsidR="00992E5C">
        <w:rPr>
          <w:rFonts w:asciiTheme="minorHAnsi" w:hAnsiTheme="minorHAnsi" w:cstheme="minorHAnsi"/>
        </w:rPr>
        <w:t xml:space="preserve"> </w:t>
      </w:r>
      <w:r w:rsidRPr="00F20C66">
        <w:rPr>
          <w:rFonts w:asciiTheme="minorHAnsi" w:hAnsiTheme="minorHAnsi" w:cstheme="minorHAnsi"/>
        </w:rPr>
        <w:t>2020</w:t>
      </w:r>
    </w:p>
    <w:p w14:paraId="10B1D0B6" w14:textId="3BEAE8BD" w:rsidR="00553441" w:rsidRPr="00F20C66" w:rsidRDefault="00B9048E" w:rsidP="00B80F04">
      <w:pPr>
        <w:spacing w:after="1" w:line="259" w:lineRule="auto"/>
        <w:ind w:right="53"/>
        <w:rPr>
          <w:rFonts w:asciiTheme="minorHAnsi" w:hAnsiTheme="minorHAnsi" w:cstheme="minorHAnsi"/>
        </w:rPr>
      </w:pPr>
      <w:r w:rsidRPr="00F20C66">
        <w:rPr>
          <w:rFonts w:asciiTheme="minorHAnsi" w:hAnsiTheme="minorHAnsi" w:cstheme="minorHAnsi"/>
        </w:rPr>
        <w:t xml:space="preserve">   5 E WASHINGTON                                                                                                       TUESDAY  </w:t>
      </w:r>
    </w:p>
    <w:p w14:paraId="10A08780" w14:textId="238C443F" w:rsidR="00553441" w:rsidRPr="00F20C66" w:rsidRDefault="00B9048E">
      <w:pPr>
        <w:ind w:left="10"/>
        <w:rPr>
          <w:rFonts w:asciiTheme="minorHAnsi" w:hAnsiTheme="minorHAnsi" w:cstheme="minorHAnsi"/>
        </w:rPr>
      </w:pPr>
      <w:r w:rsidRPr="00F20C66">
        <w:rPr>
          <w:rFonts w:asciiTheme="minorHAnsi" w:hAnsiTheme="minorHAnsi" w:cstheme="minorHAnsi"/>
        </w:rPr>
        <w:t xml:space="preserve">     KREBS, OKLAHOMA                                                                                                    7:30 PM OR AFTER  </w:t>
      </w:r>
    </w:p>
    <w:p w14:paraId="797AE182" w14:textId="1987FEC9" w:rsidR="00553441" w:rsidRPr="00F20C66" w:rsidRDefault="00B9048E">
      <w:pPr>
        <w:ind w:left="10"/>
        <w:rPr>
          <w:rFonts w:asciiTheme="minorHAnsi" w:hAnsiTheme="minorHAnsi" w:cstheme="minorHAnsi"/>
        </w:rPr>
      </w:pPr>
      <w:r w:rsidRPr="00F20C66">
        <w:rPr>
          <w:rFonts w:asciiTheme="minorHAnsi" w:hAnsiTheme="minorHAnsi" w:cstheme="minorHAnsi"/>
        </w:rPr>
        <w:t xml:space="preserve">                                                                                                                                            CITY MEETING IS  </w:t>
      </w:r>
    </w:p>
    <w:p w14:paraId="3E3BFC24" w14:textId="77777777" w:rsidR="000812B9" w:rsidRDefault="00B9048E">
      <w:pPr>
        <w:spacing w:after="61"/>
        <w:ind w:left="10" w:right="806"/>
        <w:rPr>
          <w:rFonts w:asciiTheme="minorHAnsi" w:hAnsiTheme="minorHAnsi" w:cstheme="minorHAnsi"/>
        </w:rPr>
      </w:pPr>
      <w:r w:rsidRPr="00F20C66">
        <w:rPr>
          <w:rFonts w:asciiTheme="minorHAnsi" w:hAnsiTheme="minorHAnsi" w:cstheme="minorHAnsi"/>
        </w:rPr>
        <w:t xml:space="preserve">                                                                                                                                            COMPLETED  </w:t>
      </w:r>
    </w:p>
    <w:p w14:paraId="7A2A3847" w14:textId="51CCF0BA" w:rsidR="00553441" w:rsidRPr="00F20C66" w:rsidRDefault="00B9048E">
      <w:pPr>
        <w:spacing w:after="61"/>
        <w:ind w:left="10" w:right="806"/>
        <w:rPr>
          <w:rFonts w:asciiTheme="minorHAnsi" w:hAnsiTheme="minorHAnsi" w:cstheme="minorHAnsi"/>
        </w:rPr>
      </w:pPr>
      <w:r w:rsidRPr="00F20C66">
        <w:rPr>
          <w:rFonts w:asciiTheme="minorHAnsi" w:hAnsiTheme="minorHAnsi" w:cstheme="minorHAnsi"/>
        </w:rPr>
        <w:t xml:space="preserve"> </w:t>
      </w:r>
    </w:p>
    <w:p w14:paraId="59B795E1" w14:textId="77777777" w:rsidR="0014572B" w:rsidRPr="00F20C66" w:rsidRDefault="0014572B">
      <w:pPr>
        <w:spacing w:after="61"/>
        <w:ind w:left="10" w:right="806"/>
        <w:rPr>
          <w:rFonts w:asciiTheme="minorHAnsi" w:hAnsiTheme="minorHAnsi" w:cstheme="minorHAnsi"/>
        </w:rPr>
      </w:pPr>
    </w:p>
    <w:p w14:paraId="3729C58F" w14:textId="2AEC1AD5" w:rsidR="0016059F" w:rsidRPr="00196232" w:rsidRDefault="00196232" w:rsidP="0016059F">
      <w:pPr>
        <w:numPr>
          <w:ilvl w:val="0"/>
          <w:numId w:val="1"/>
        </w:numPr>
        <w:spacing w:after="0"/>
        <w:ind w:hanging="360"/>
        <w:rPr>
          <w:rFonts w:asciiTheme="minorHAnsi" w:hAnsiTheme="minorHAnsi" w:cstheme="minorHAnsi"/>
        </w:rPr>
      </w:pPr>
      <w:r w:rsidRPr="00196232">
        <w:rPr>
          <w:rFonts w:asciiTheme="minorHAnsi" w:hAnsiTheme="minorHAnsi" w:cstheme="minorHAnsi"/>
        </w:rPr>
        <w:t xml:space="preserve">Chairman Watkins called the meeting to order. </w:t>
      </w:r>
    </w:p>
    <w:p w14:paraId="588CDE42" w14:textId="77777777" w:rsidR="0016059F" w:rsidRPr="00F20C66" w:rsidRDefault="0016059F" w:rsidP="0016059F">
      <w:pPr>
        <w:spacing w:after="0"/>
        <w:rPr>
          <w:rFonts w:asciiTheme="minorHAnsi" w:hAnsiTheme="minorHAnsi" w:cstheme="minorHAnsi"/>
        </w:rPr>
      </w:pPr>
    </w:p>
    <w:p w14:paraId="68A7FB9F" w14:textId="56F66340" w:rsidR="0016059F" w:rsidRPr="00196232" w:rsidRDefault="00196232" w:rsidP="0016059F">
      <w:pPr>
        <w:numPr>
          <w:ilvl w:val="0"/>
          <w:numId w:val="1"/>
        </w:numPr>
        <w:spacing w:after="0"/>
        <w:ind w:hanging="360"/>
        <w:rPr>
          <w:rFonts w:asciiTheme="minorHAnsi" w:hAnsiTheme="minorHAnsi" w:cstheme="minorHAnsi"/>
        </w:rPr>
      </w:pPr>
      <w:r w:rsidRPr="00196232">
        <w:rPr>
          <w:rFonts w:asciiTheme="minorHAnsi" w:hAnsiTheme="minorHAnsi" w:cstheme="minorHAnsi"/>
        </w:rPr>
        <w:t xml:space="preserve">Jessica Green, City Clerk called roll. Bobby Watkins-present, Tommy Walker-present, Connie Poole- present, Jason Wagnon-present, Daulfin Bennett-present. </w:t>
      </w:r>
    </w:p>
    <w:p w14:paraId="0F6CF40E" w14:textId="77777777" w:rsidR="0016059F" w:rsidRPr="00F20C66" w:rsidRDefault="0016059F" w:rsidP="0016059F">
      <w:pPr>
        <w:spacing w:after="0"/>
        <w:rPr>
          <w:rFonts w:asciiTheme="minorHAnsi" w:hAnsiTheme="minorHAnsi" w:cstheme="minorHAnsi"/>
        </w:rPr>
      </w:pPr>
    </w:p>
    <w:p w14:paraId="3CD934CB" w14:textId="454A64B8" w:rsidR="0014572B" w:rsidRDefault="00B9048E" w:rsidP="00980E43">
      <w:pPr>
        <w:numPr>
          <w:ilvl w:val="0"/>
          <w:numId w:val="1"/>
        </w:numPr>
        <w:spacing w:after="0"/>
        <w:ind w:hanging="360"/>
        <w:rPr>
          <w:rFonts w:asciiTheme="minorHAnsi" w:hAnsiTheme="minorHAnsi" w:cstheme="minorHAnsi"/>
        </w:rPr>
      </w:pPr>
      <w:r w:rsidRPr="00F20C66">
        <w:rPr>
          <w:rFonts w:asciiTheme="minorHAnsi" w:hAnsiTheme="minorHAnsi" w:cstheme="minorHAnsi"/>
        </w:rPr>
        <w:t xml:space="preserve">CONSIDER AND ACT TO APPROVE THE MINUTES OF THE </w:t>
      </w:r>
      <w:r w:rsidR="00992E5C">
        <w:rPr>
          <w:rFonts w:asciiTheme="minorHAnsi" w:hAnsiTheme="minorHAnsi" w:cstheme="minorHAnsi"/>
        </w:rPr>
        <w:t>AUGUST 18</w:t>
      </w:r>
      <w:r w:rsidRPr="00F20C66">
        <w:rPr>
          <w:rFonts w:asciiTheme="minorHAnsi" w:hAnsiTheme="minorHAnsi" w:cstheme="minorHAnsi"/>
        </w:rPr>
        <w:t xml:space="preserve">, 2020 KUA BOARD MEETING. </w:t>
      </w:r>
    </w:p>
    <w:p w14:paraId="26D9154B" w14:textId="24ED245E" w:rsidR="0016059F" w:rsidRDefault="00196232" w:rsidP="00196232">
      <w:pPr>
        <w:spacing w:after="0"/>
        <w:ind w:left="720" w:firstLine="0"/>
        <w:rPr>
          <w:rFonts w:asciiTheme="minorHAnsi" w:hAnsiTheme="minorHAnsi" w:cstheme="minorHAnsi"/>
        </w:rPr>
      </w:pPr>
      <w:r>
        <w:rPr>
          <w:rFonts w:asciiTheme="minorHAnsi" w:hAnsiTheme="minorHAnsi" w:cstheme="minorHAnsi"/>
        </w:rPr>
        <w:t xml:space="preserve">Chairman Watkins asks for a motion to approve the minutes. Jason Wagnon makes the motion to approve. Connie Poole seconds the motion. Chairman Watkins calls for a vote. Tommy Walker-yes, Connie Poole-yes, Daulfin Bennett-yes, Jason Wagnon-yes. Motion passes. </w:t>
      </w:r>
    </w:p>
    <w:p w14:paraId="7112A3B4" w14:textId="77777777" w:rsidR="0016059F" w:rsidRDefault="0016059F" w:rsidP="0016059F">
      <w:pPr>
        <w:spacing w:after="0"/>
        <w:rPr>
          <w:rFonts w:asciiTheme="minorHAnsi" w:hAnsiTheme="minorHAnsi" w:cstheme="minorHAnsi"/>
        </w:rPr>
      </w:pPr>
    </w:p>
    <w:p w14:paraId="7E0E696D" w14:textId="3898DE39" w:rsidR="0014572B" w:rsidRDefault="00B9048E" w:rsidP="00980E43">
      <w:pPr>
        <w:numPr>
          <w:ilvl w:val="0"/>
          <w:numId w:val="1"/>
        </w:numPr>
        <w:spacing w:after="0"/>
        <w:ind w:hanging="360"/>
        <w:rPr>
          <w:rFonts w:asciiTheme="minorHAnsi" w:hAnsiTheme="minorHAnsi" w:cstheme="minorHAnsi"/>
        </w:rPr>
      </w:pPr>
      <w:r w:rsidRPr="00F20C66">
        <w:rPr>
          <w:rFonts w:asciiTheme="minorHAnsi" w:hAnsiTheme="minorHAnsi" w:cstheme="minorHAnsi"/>
        </w:rPr>
        <w:t>CONSIDER AND ACT TO APPROVE THE CLAIMS.</w:t>
      </w:r>
    </w:p>
    <w:p w14:paraId="2B9A8717" w14:textId="4313BDF4" w:rsidR="0016059F" w:rsidRDefault="00196232" w:rsidP="00196232">
      <w:pPr>
        <w:spacing w:after="0"/>
        <w:ind w:left="720" w:firstLine="0"/>
        <w:rPr>
          <w:rFonts w:asciiTheme="minorHAnsi" w:hAnsiTheme="minorHAnsi" w:cstheme="minorHAnsi"/>
        </w:rPr>
      </w:pPr>
      <w:r>
        <w:rPr>
          <w:rFonts w:asciiTheme="minorHAnsi" w:hAnsiTheme="minorHAnsi" w:cstheme="minorHAnsi"/>
        </w:rPr>
        <w:t xml:space="preserve">Chairman Watkins asks for a motion to approve the claims. Jason Wagnon makes the motion to approve. Connie Poole seconds the motion. Chairman Watkins calls for a vote. Daulfin Bennett-yes, Connie Poole-yes, Jason Wagnon-yes, Tommy Walker-yes. Motion passes. </w:t>
      </w:r>
    </w:p>
    <w:p w14:paraId="623D54DF" w14:textId="77777777" w:rsidR="0016059F" w:rsidRDefault="0016059F" w:rsidP="0016059F">
      <w:pPr>
        <w:spacing w:after="0"/>
        <w:rPr>
          <w:rFonts w:asciiTheme="minorHAnsi" w:hAnsiTheme="minorHAnsi" w:cstheme="minorHAnsi"/>
        </w:rPr>
      </w:pPr>
    </w:p>
    <w:p w14:paraId="50D16C10" w14:textId="40633057" w:rsidR="0014572B" w:rsidRDefault="00B9048E" w:rsidP="00980E43">
      <w:pPr>
        <w:numPr>
          <w:ilvl w:val="0"/>
          <w:numId w:val="1"/>
        </w:numPr>
        <w:spacing w:after="0"/>
        <w:ind w:hanging="360"/>
        <w:rPr>
          <w:rFonts w:asciiTheme="minorHAnsi" w:hAnsiTheme="minorHAnsi" w:cstheme="minorHAnsi"/>
        </w:rPr>
      </w:pPr>
      <w:r w:rsidRPr="00F20C66">
        <w:rPr>
          <w:rFonts w:asciiTheme="minorHAnsi" w:hAnsiTheme="minorHAnsi" w:cstheme="minorHAnsi"/>
        </w:rPr>
        <w:t xml:space="preserve">FINANCIAL REVIEW WITH MIKE KERN. </w:t>
      </w:r>
    </w:p>
    <w:p w14:paraId="64438827" w14:textId="547FB231" w:rsidR="0016059F" w:rsidRDefault="00105DAC" w:rsidP="00105DAC">
      <w:pPr>
        <w:spacing w:after="0"/>
        <w:ind w:left="730"/>
        <w:rPr>
          <w:rFonts w:asciiTheme="minorHAnsi" w:hAnsiTheme="minorHAnsi" w:cstheme="minorHAnsi"/>
        </w:rPr>
      </w:pPr>
      <w:r>
        <w:rPr>
          <w:rFonts w:asciiTheme="minorHAnsi" w:hAnsiTheme="minorHAnsi" w:cstheme="minorHAnsi"/>
        </w:rPr>
        <w:t xml:space="preserve">Nick Detello </w:t>
      </w:r>
      <w:r w:rsidR="009E25DB">
        <w:rPr>
          <w:rFonts w:asciiTheme="minorHAnsi" w:hAnsiTheme="minorHAnsi" w:cstheme="minorHAnsi"/>
        </w:rPr>
        <w:t xml:space="preserve">addressed </w:t>
      </w:r>
      <w:r>
        <w:rPr>
          <w:rFonts w:asciiTheme="minorHAnsi" w:hAnsiTheme="minorHAnsi" w:cstheme="minorHAnsi"/>
        </w:rPr>
        <w:t xml:space="preserve">the </w:t>
      </w:r>
      <w:r w:rsidR="009E25DB">
        <w:rPr>
          <w:rFonts w:asciiTheme="minorHAnsi" w:hAnsiTheme="minorHAnsi" w:cstheme="minorHAnsi"/>
        </w:rPr>
        <w:t>board</w:t>
      </w:r>
      <w:r>
        <w:rPr>
          <w:rFonts w:asciiTheme="minorHAnsi" w:hAnsiTheme="minorHAnsi" w:cstheme="minorHAnsi"/>
        </w:rPr>
        <w:t xml:space="preserve">. Mr. Detello states on page 3 total income was $101,905.00. Total expenses were $142,008.21. Mr. Detello stated that we had a net loss of $40,102.47. Mr. Detello stated the reason why we had so much of a loss is due to the meters that we are buying monthly and the lift station work. Mr. Detello stated if you take off the expenses for the lift station, we would have showed a profit.  </w:t>
      </w:r>
    </w:p>
    <w:p w14:paraId="0DCB2C25" w14:textId="77777777" w:rsidR="0016059F" w:rsidRDefault="0016059F" w:rsidP="0016059F">
      <w:pPr>
        <w:spacing w:after="0"/>
        <w:rPr>
          <w:rFonts w:asciiTheme="minorHAnsi" w:hAnsiTheme="minorHAnsi" w:cstheme="minorHAnsi"/>
        </w:rPr>
      </w:pPr>
    </w:p>
    <w:p w14:paraId="49D953DA" w14:textId="77777777" w:rsidR="00105DAC" w:rsidRDefault="00B9048E" w:rsidP="00800E12">
      <w:pPr>
        <w:numPr>
          <w:ilvl w:val="0"/>
          <w:numId w:val="1"/>
        </w:numPr>
        <w:spacing w:after="0"/>
        <w:ind w:hanging="360"/>
        <w:rPr>
          <w:rFonts w:asciiTheme="minorHAnsi" w:hAnsiTheme="minorHAnsi" w:cstheme="minorHAnsi"/>
        </w:rPr>
      </w:pPr>
      <w:r w:rsidRPr="00F20C66">
        <w:rPr>
          <w:rFonts w:asciiTheme="minorHAnsi" w:hAnsiTheme="minorHAnsi" w:cstheme="minorHAnsi"/>
        </w:rPr>
        <w:t xml:space="preserve">BUSINESS PREVIOUSLY CONSIDERED. </w:t>
      </w:r>
    </w:p>
    <w:p w14:paraId="159D0892" w14:textId="404C1B16" w:rsidR="00800E12" w:rsidRDefault="00105DAC" w:rsidP="00105DAC">
      <w:pPr>
        <w:spacing w:after="0"/>
        <w:ind w:left="720" w:firstLine="0"/>
        <w:rPr>
          <w:rFonts w:asciiTheme="minorHAnsi" w:hAnsiTheme="minorHAnsi" w:cstheme="minorHAnsi"/>
        </w:rPr>
      </w:pPr>
      <w:r>
        <w:rPr>
          <w:rFonts w:asciiTheme="minorHAnsi" w:hAnsiTheme="minorHAnsi" w:cstheme="minorHAnsi"/>
        </w:rPr>
        <w:t xml:space="preserve">None. </w:t>
      </w:r>
      <w:r w:rsidR="00B9048E" w:rsidRPr="00F20C66">
        <w:rPr>
          <w:rFonts w:asciiTheme="minorHAnsi" w:hAnsiTheme="minorHAnsi" w:cstheme="minorHAnsi"/>
        </w:rPr>
        <w:t xml:space="preserve"> </w:t>
      </w:r>
    </w:p>
    <w:p w14:paraId="382B065E" w14:textId="337FE626" w:rsidR="00122DB0" w:rsidRDefault="00B9048E" w:rsidP="00800E12">
      <w:pPr>
        <w:numPr>
          <w:ilvl w:val="0"/>
          <w:numId w:val="1"/>
        </w:numPr>
        <w:spacing w:after="0"/>
        <w:ind w:hanging="360"/>
        <w:rPr>
          <w:rFonts w:asciiTheme="minorHAnsi" w:hAnsiTheme="minorHAnsi" w:cstheme="minorHAnsi"/>
        </w:rPr>
      </w:pPr>
      <w:r w:rsidRPr="00800E12">
        <w:rPr>
          <w:rFonts w:asciiTheme="minorHAnsi" w:hAnsiTheme="minorHAnsi" w:cstheme="minorHAnsi"/>
        </w:rPr>
        <w:t>BUSINESS NOT PREVIOUSLY CONSIDERED.</w:t>
      </w:r>
    </w:p>
    <w:p w14:paraId="4CAD0770" w14:textId="7D4AB9A9" w:rsidR="00992E5C" w:rsidRDefault="00992E5C" w:rsidP="00992E5C">
      <w:pPr>
        <w:pStyle w:val="ListParagraph"/>
        <w:numPr>
          <w:ilvl w:val="0"/>
          <w:numId w:val="13"/>
        </w:numPr>
        <w:spacing w:after="0"/>
        <w:rPr>
          <w:rFonts w:asciiTheme="minorHAnsi" w:hAnsiTheme="minorHAnsi" w:cstheme="minorHAnsi"/>
        </w:rPr>
      </w:pPr>
      <w:r>
        <w:rPr>
          <w:rFonts w:asciiTheme="minorHAnsi" w:hAnsiTheme="minorHAnsi" w:cstheme="minorHAnsi"/>
        </w:rPr>
        <w:t xml:space="preserve">DISCUSS AND ACT TO ACCEPT BIDS RECEIVED </w:t>
      </w:r>
      <w:r w:rsidR="006F73DF">
        <w:rPr>
          <w:rFonts w:asciiTheme="minorHAnsi" w:hAnsiTheme="minorHAnsi" w:cstheme="minorHAnsi"/>
        </w:rPr>
        <w:t>FOR</w:t>
      </w:r>
      <w:r>
        <w:rPr>
          <w:rFonts w:asciiTheme="minorHAnsi" w:hAnsiTheme="minorHAnsi" w:cstheme="minorHAnsi"/>
        </w:rPr>
        <w:t xml:space="preserve"> LAKE EUFAULA PUMP.</w:t>
      </w:r>
    </w:p>
    <w:p w14:paraId="7E0D999A" w14:textId="16A73421" w:rsidR="0016059F" w:rsidRDefault="00105DAC" w:rsidP="008E38D7">
      <w:pPr>
        <w:spacing w:after="0"/>
        <w:ind w:left="1450"/>
        <w:rPr>
          <w:rFonts w:asciiTheme="minorHAnsi" w:hAnsiTheme="minorHAnsi" w:cstheme="minorHAnsi"/>
        </w:rPr>
      </w:pPr>
      <w:r>
        <w:rPr>
          <w:rFonts w:asciiTheme="minorHAnsi" w:hAnsiTheme="minorHAnsi" w:cstheme="minorHAnsi"/>
        </w:rPr>
        <w:t>Mr. Vaughn addressed the council. Mr. Vaughn stated that this project was out for bids for 21 days, and it was open today via zoom with Kay Scott and Ed Klink conferencing in and representing the city. Mr. Vaughn stated that we had five plan holders that picked up</w:t>
      </w:r>
      <w:r w:rsidR="008E4D0B">
        <w:rPr>
          <w:rFonts w:asciiTheme="minorHAnsi" w:hAnsiTheme="minorHAnsi" w:cstheme="minorHAnsi"/>
        </w:rPr>
        <w:t xml:space="preserve"> the bids, </w:t>
      </w:r>
      <w:r w:rsidR="008E4D0B">
        <w:rPr>
          <w:rFonts w:asciiTheme="minorHAnsi" w:hAnsiTheme="minorHAnsi" w:cstheme="minorHAnsi"/>
        </w:rPr>
        <w:lastRenderedPageBreak/>
        <w:t>and two contractors that submitted bids. Mr. Vaughn stated that the lowest bid came in at $64,000.00 from Sunrise Construction, and the highest bid came in at $105,000.00 from Howard Construction.  Mayor Watkins asks if Mr. Vaughn had any suggestions. Mr. Vaughn states that he would recommend Sunrise Construction, he stated that he has worked with this contractor in the past and they all have been successful. Mr. Vaughn did reach out to the contractor because the price difference bid was so much lower than the first bid, to make sure he had everything in the bid. Mr. Vaughn stated the higher bid is normally higher. Mr. Vaughn stated that we can take a vote on this bid</w:t>
      </w:r>
      <w:r w:rsidR="008E38D7">
        <w:rPr>
          <w:rFonts w:asciiTheme="minorHAnsi" w:hAnsiTheme="minorHAnsi" w:cstheme="minorHAnsi"/>
        </w:rPr>
        <w:t xml:space="preserve"> on Item A and take no action on Item B. Mr. Vaughn stated that he has all the paperwork with Kay for the Mayor to sign. Pat Layden states that they can vote on this item and stri</w:t>
      </w:r>
      <w:r w:rsidR="00B73A19">
        <w:rPr>
          <w:rFonts w:asciiTheme="minorHAnsi" w:hAnsiTheme="minorHAnsi" w:cstheme="minorHAnsi"/>
        </w:rPr>
        <w:t>ke</w:t>
      </w:r>
      <w:r w:rsidR="008E38D7">
        <w:rPr>
          <w:rFonts w:asciiTheme="minorHAnsi" w:hAnsiTheme="minorHAnsi" w:cstheme="minorHAnsi"/>
        </w:rPr>
        <w:t xml:space="preserve"> the next item. Chairman Watkins asks for a motion. Jason Wagnon makes the motion to approve. Connie Poole seconds the motion. Chairman Watkins calls for a vote. Daulfin Bennett-yes, Jason Wagnon-yes, Connie Poole-yes, Tommy Walker-yes. Motion passes.</w:t>
      </w:r>
    </w:p>
    <w:p w14:paraId="7BD0883C" w14:textId="77777777" w:rsidR="0016059F" w:rsidRPr="0016059F" w:rsidRDefault="0016059F" w:rsidP="0016059F">
      <w:pPr>
        <w:spacing w:after="0"/>
        <w:rPr>
          <w:rFonts w:asciiTheme="minorHAnsi" w:hAnsiTheme="minorHAnsi" w:cstheme="minorHAnsi"/>
        </w:rPr>
      </w:pPr>
    </w:p>
    <w:p w14:paraId="2E7736D7" w14:textId="4378F581" w:rsidR="00992E5C" w:rsidRDefault="008E38D7" w:rsidP="00992E5C">
      <w:pPr>
        <w:pStyle w:val="ListParagraph"/>
        <w:numPr>
          <w:ilvl w:val="0"/>
          <w:numId w:val="13"/>
        </w:numPr>
        <w:spacing w:after="0"/>
        <w:rPr>
          <w:rFonts w:asciiTheme="minorHAnsi" w:hAnsiTheme="minorHAnsi" w:cstheme="minorHAnsi"/>
        </w:rPr>
      </w:pPr>
      <w:r>
        <w:rPr>
          <w:rFonts w:asciiTheme="minorHAnsi" w:hAnsiTheme="minorHAnsi" w:cstheme="minorHAnsi"/>
        </w:rPr>
        <w:t>D</w:t>
      </w:r>
      <w:r w:rsidR="00992E5C">
        <w:rPr>
          <w:rFonts w:asciiTheme="minorHAnsi" w:hAnsiTheme="minorHAnsi" w:cstheme="minorHAnsi"/>
        </w:rPr>
        <w:t>ISCUSS AND ACT TO CHOOSE CONTRACTOR FOR LAKE EU</w:t>
      </w:r>
      <w:r w:rsidR="006F73DF">
        <w:rPr>
          <w:rFonts w:asciiTheme="minorHAnsi" w:hAnsiTheme="minorHAnsi" w:cstheme="minorHAnsi"/>
        </w:rPr>
        <w:t>F</w:t>
      </w:r>
      <w:r w:rsidR="00992E5C">
        <w:rPr>
          <w:rFonts w:asciiTheme="minorHAnsi" w:hAnsiTheme="minorHAnsi" w:cstheme="minorHAnsi"/>
        </w:rPr>
        <w:t>AULA PUMP.</w:t>
      </w:r>
    </w:p>
    <w:p w14:paraId="307CA4FC" w14:textId="573508DD" w:rsidR="0016059F" w:rsidRDefault="008E38D7" w:rsidP="008E38D7">
      <w:pPr>
        <w:spacing w:after="0"/>
        <w:ind w:left="1450"/>
        <w:rPr>
          <w:rFonts w:asciiTheme="minorHAnsi" w:hAnsiTheme="minorHAnsi" w:cstheme="minorHAnsi"/>
        </w:rPr>
      </w:pPr>
      <w:r>
        <w:rPr>
          <w:rFonts w:asciiTheme="minorHAnsi" w:hAnsiTheme="minorHAnsi" w:cstheme="minorHAnsi"/>
        </w:rPr>
        <w:t xml:space="preserve">Chairman Watkins asks for a motion to strike. Daulfin Bennett makes the motion to strike. Jason Wagnon seconds the motion. Chairman Watkins calls for a vote. Tommy Walker-yes, Connie Poole-yes, Jason Wagnon-yes, Daulfin Bennett-yes. Motion stricken. </w:t>
      </w:r>
    </w:p>
    <w:p w14:paraId="6F311D80" w14:textId="77777777" w:rsidR="0016059F" w:rsidRPr="0016059F" w:rsidRDefault="0016059F" w:rsidP="0016059F">
      <w:pPr>
        <w:spacing w:after="0"/>
        <w:rPr>
          <w:rFonts w:asciiTheme="minorHAnsi" w:hAnsiTheme="minorHAnsi" w:cstheme="minorHAnsi"/>
        </w:rPr>
      </w:pPr>
    </w:p>
    <w:p w14:paraId="24DC87C5" w14:textId="1C8F10B7" w:rsidR="00F00047" w:rsidRDefault="00B9048E" w:rsidP="00980E43">
      <w:pPr>
        <w:numPr>
          <w:ilvl w:val="0"/>
          <w:numId w:val="1"/>
        </w:numPr>
        <w:spacing w:after="0"/>
        <w:ind w:hanging="360"/>
        <w:rPr>
          <w:rFonts w:asciiTheme="minorHAnsi" w:hAnsiTheme="minorHAnsi" w:cstheme="minorHAnsi"/>
        </w:rPr>
      </w:pPr>
      <w:r w:rsidRPr="00F20C66">
        <w:rPr>
          <w:rFonts w:asciiTheme="minorHAnsi" w:hAnsiTheme="minorHAnsi" w:cstheme="minorHAnsi"/>
        </w:rPr>
        <w:t xml:space="preserve">COMMENTS FROM THE CHAIRMAN AND THE BOARD. </w:t>
      </w:r>
    </w:p>
    <w:p w14:paraId="22986A4F" w14:textId="523E9293" w:rsidR="0016059F" w:rsidRDefault="008E38D7" w:rsidP="008E38D7">
      <w:pPr>
        <w:spacing w:after="0"/>
        <w:ind w:left="720" w:firstLine="0"/>
        <w:rPr>
          <w:rFonts w:asciiTheme="minorHAnsi" w:hAnsiTheme="minorHAnsi" w:cstheme="minorHAnsi"/>
        </w:rPr>
      </w:pPr>
      <w:r>
        <w:rPr>
          <w:rFonts w:asciiTheme="minorHAnsi" w:hAnsiTheme="minorHAnsi" w:cstheme="minorHAnsi"/>
        </w:rPr>
        <w:t>Daulfin Bennett asks if we can spray the town for mosquitoes.</w:t>
      </w:r>
      <w:r w:rsidR="00666E6B">
        <w:rPr>
          <w:rFonts w:asciiTheme="minorHAnsi" w:hAnsiTheme="minorHAnsi" w:cstheme="minorHAnsi"/>
        </w:rPr>
        <w:t xml:space="preserve"> Chairman Watkins states we will get the sprayer going and start with 8</w:t>
      </w:r>
      <w:r w:rsidR="00666E6B" w:rsidRPr="00666E6B">
        <w:rPr>
          <w:rFonts w:asciiTheme="minorHAnsi" w:hAnsiTheme="minorHAnsi" w:cstheme="minorHAnsi"/>
          <w:vertAlign w:val="superscript"/>
        </w:rPr>
        <w:t>th</w:t>
      </w:r>
      <w:r w:rsidR="00666E6B">
        <w:rPr>
          <w:rFonts w:asciiTheme="minorHAnsi" w:hAnsiTheme="minorHAnsi" w:cstheme="minorHAnsi"/>
        </w:rPr>
        <w:t xml:space="preserve"> &amp; Jackson. </w:t>
      </w:r>
      <w:r>
        <w:rPr>
          <w:rFonts w:asciiTheme="minorHAnsi" w:hAnsiTheme="minorHAnsi" w:cstheme="minorHAnsi"/>
        </w:rPr>
        <w:t xml:space="preserve">Chairman Watkins states the COVID number are staying about the same. </w:t>
      </w:r>
    </w:p>
    <w:p w14:paraId="620CF67A" w14:textId="77777777" w:rsidR="0016059F" w:rsidRDefault="0016059F" w:rsidP="0016059F">
      <w:pPr>
        <w:spacing w:after="0"/>
        <w:rPr>
          <w:rFonts w:asciiTheme="minorHAnsi" w:hAnsiTheme="minorHAnsi" w:cstheme="minorHAnsi"/>
        </w:rPr>
      </w:pPr>
    </w:p>
    <w:p w14:paraId="777EE68F" w14:textId="2799BC51" w:rsidR="00A445A1" w:rsidRDefault="00B9048E" w:rsidP="00980E43">
      <w:pPr>
        <w:numPr>
          <w:ilvl w:val="0"/>
          <w:numId w:val="1"/>
        </w:numPr>
        <w:spacing w:after="0"/>
        <w:ind w:hanging="360"/>
        <w:rPr>
          <w:rFonts w:asciiTheme="minorHAnsi" w:hAnsiTheme="minorHAnsi" w:cstheme="minorHAnsi"/>
        </w:rPr>
      </w:pPr>
      <w:r w:rsidRPr="00F20C66">
        <w:rPr>
          <w:rFonts w:asciiTheme="minorHAnsi" w:hAnsiTheme="minorHAnsi" w:cstheme="minorHAnsi"/>
        </w:rPr>
        <w:t xml:space="preserve">ADJOURN. </w:t>
      </w:r>
    </w:p>
    <w:p w14:paraId="66F0B1EF" w14:textId="7D40A21A" w:rsidR="00553441" w:rsidRDefault="008E38D7" w:rsidP="008E38D7">
      <w:pPr>
        <w:spacing w:after="0"/>
        <w:ind w:left="730"/>
        <w:rPr>
          <w:rFonts w:asciiTheme="minorHAnsi" w:hAnsiTheme="minorHAnsi" w:cstheme="minorHAnsi"/>
        </w:rPr>
      </w:pPr>
      <w:r>
        <w:rPr>
          <w:rFonts w:asciiTheme="minorHAnsi" w:hAnsiTheme="minorHAnsi" w:cstheme="minorHAnsi"/>
        </w:rPr>
        <w:t xml:space="preserve">Chairman Watkins asks </w:t>
      </w:r>
      <w:bookmarkEnd w:id="0"/>
      <w:r>
        <w:rPr>
          <w:rFonts w:asciiTheme="minorHAnsi" w:hAnsiTheme="minorHAnsi" w:cstheme="minorHAnsi"/>
        </w:rPr>
        <w:t xml:space="preserve">for a motion to adjourn. Connie Poole makes the motion to adjourn. Daulfin Bennett seconds the motion. Chairman Watkins calls for a vote. Tommy Walker-yes, Connie Poole-yes, Daulfin Bennett-yes, Jason Wagnon-yes. Motion passes. </w:t>
      </w:r>
    </w:p>
    <w:p w14:paraId="3397AC3E" w14:textId="61C42557" w:rsidR="00F261E2" w:rsidRDefault="00F261E2" w:rsidP="008E38D7">
      <w:pPr>
        <w:spacing w:after="0"/>
        <w:ind w:left="730"/>
        <w:rPr>
          <w:rFonts w:asciiTheme="minorHAnsi" w:hAnsiTheme="minorHAnsi" w:cstheme="minorHAnsi"/>
        </w:rPr>
      </w:pPr>
    </w:p>
    <w:p w14:paraId="3CD96EAB" w14:textId="0F22CA1E" w:rsidR="000812B9" w:rsidRDefault="000812B9" w:rsidP="008E38D7">
      <w:pPr>
        <w:spacing w:after="0"/>
        <w:ind w:left="730"/>
        <w:rPr>
          <w:rFonts w:asciiTheme="minorHAnsi" w:hAnsiTheme="minorHAnsi" w:cstheme="minorHAnsi"/>
        </w:rPr>
      </w:pPr>
    </w:p>
    <w:p w14:paraId="44B098DF" w14:textId="77777777" w:rsidR="000812B9" w:rsidRDefault="000812B9" w:rsidP="008E38D7">
      <w:pPr>
        <w:spacing w:after="0"/>
        <w:ind w:left="730"/>
        <w:rPr>
          <w:rFonts w:asciiTheme="minorHAnsi" w:hAnsiTheme="minorHAnsi" w:cstheme="minorHAnsi"/>
        </w:rPr>
      </w:pPr>
    </w:p>
    <w:p w14:paraId="59CF3345" w14:textId="217D5278" w:rsidR="00F261E2" w:rsidRDefault="00F261E2" w:rsidP="008E38D7">
      <w:pPr>
        <w:spacing w:after="0"/>
        <w:ind w:left="73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w:t>
      </w:r>
    </w:p>
    <w:p w14:paraId="4D7A8553" w14:textId="77777777" w:rsidR="00F261E2" w:rsidRDefault="00F261E2" w:rsidP="00F261E2">
      <w:pPr>
        <w:spacing w:after="0"/>
        <w:ind w:left="73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Bobby Watkins, Chairman</w:t>
      </w:r>
    </w:p>
    <w:p w14:paraId="0EACE7E3" w14:textId="3AF498EB" w:rsidR="00F261E2" w:rsidRDefault="00F261E2" w:rsidP="008E38D7">
      <w:pPr>
        <w:spacing w:after="0"/>
        <w:ind w:left="730"/>
        <w:rPr>
          <w:rFonts w:asciiTheme="minorHAnsi" w:hAnsiTheme="minorHAnsi" w:cstheme="minorHAnsi"/>
        </w:rPr>
      </w:pPr>
      <w:r>
        <w:rPr>
          <w:rFonts w:asciiTheme="minorHAnsi" w:hAnsiTheme="minorHAnsi" w:cstheme="minorHAnsi"/>
        </w:rPr>
        <w:t>ATTEST:</w:t>
      </w:r>
    </w:p>
    <w:p w14:paraId="549B3787" w14:textId="1E44D27D" w:rsidR="00F261E2" w:rsidRDefault="00F261E2" w:rsidP="008E38D7">
      <w:pPr>
        <w:spacing w:after="0"/>
        <w:ind w:left="730"/>
        <w:rPr>
          <w:rFonts w:asciiTheme="minorHAnsi" w:hAnsiTheme="minorHAnsi" w:cstheme="minorHAnsi"/>
        </w:rPr>
      </w:pPr>
    </w:p>
    <w:p w14:paraId="514BBDFB" w14:textId="77777777" w:rsidR="000812B9" w:rsidRDefault="000812B9" w:rsidP="008E38D7">
      <w:pPr>
        <w:spacing w:after="0"/>
        <w:ind w:left="730"/>
        <w:rPr>
          <w:rFonts w:asciiTheme="minorHAnsi" w:hAnsiTheme="minorHAnsi" w:cstheme="minorHAnsi"/>
        </w:rPr>
      </w:pPr>
    </w:p>
    <w:p w14:paraId="1243878C" w14:textId="14BF730D" w:rsidR="00F261E2" w:rsidRPr="00F20C66" w:rsidRDefault="00F261E2" w:rsidP="008E38D7">
      <w:pPr>
        <w:spacing w:after="0"/>
        <w:ind w:left="730"/>
        <w:rPr>
          <w:rFonts w:asciiTheme="minorHAnsi" w:hAnsiTheme="minorHAnsi" w:cstheme="minorHAnsi"/>
        </w:rPr>
      </w:pPr>
      <w:r>
        <w:rPr>
          <w:rFonts w:asciiTheme="minorHAnsi" w:hAnsiTheme="minorHAnsi" w:cstheme="minorHAnsi"/>
        </w:rPr>
        <w:t>______________________</w:t>
      </w:r>
      <w:r>
        <w:rPr>
          <w:rFonts w:asciiTheme="minorHAnsi" w:hAnsiTheme="minorHAnsi" w:cstheme="minorHAnsi"/>
        </w:rPr>
        <w:br/>
        <w:t>Jessica Green, City Clerk</w:t>
      </w:r>
    </w:p>
    <w:sectPr w:rsidR="00F261E2" w:rsidRPr="00F20C66" w:rsidSect="000812B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B48BB" w14:textId="77777777" w:rsidR="00B73A19" w:rsidRDefault="00B73A19" w:rsidP="00B73A19">
      <w:pPr>
        <w:spacing w:after="0" w:line="240" w:lineRule="auto"/>
      </w:pPr>
      <w:r>
        <w:separator/>
      </w:r>
    </w:p>
  </w:endnote>
  <w:endnote w:type="continuationSeparator" w:id="0">
    <w:p w14:paraId="0609EE07" w14:textId="77777777" w:rsidR="00B73A19" w:rsidRDefault="00B73A19" w:rsidP="00B7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27A6F" w14:textId="77777777" w:rsidR="00B73A19" w:rsidRDefault="00B73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4B6DD" w14:textId="77777777" w:rsidR="00B73A19" w:rsidRDefault="00B73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F6095" w14:textId="77777777" w:rsidR="00B73A19" w:rsidRDefault="00B73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59B34" w14:textId="77777777" w:rsidR="00B73A19" w:rsidRDefault="00B73A19" w:rsidP="00B73A19">
      <w:pPr>
        <w:spacing w:after="0" w:line="240" w:lineRule="auto"/>
      </w:pPr>
      <w:r>
        <w:separator/>
      </w:r>
    </w:p>
  </w:footnote>
  <w:footnote w:type="continuationSeparator" w:id="0">
    <w:p w14:paraId="4494F4E8" w14:textId="77777777" w:rsidR="00B73A19" w:rsidRDefault="00B73A19" w:rsidP="00B73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E54D9" w14:textId="09B692D5" w:rsidR="00B73A19" w:rsidRDefault="00B73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ABB77" w14:textId="3C2BA70F" w:rsidR="00B73A19" w:rsidRDefault="00B73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B0E6D" w14:textId="376A727A" w:rsidR="00B73A19" w:rsidRDefault="00B73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21EC"/>
    <w:multiLevelType w:val="hybridMultilevel"/>
    <w:tmpl w:val="27705B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AD2D79"/>
    <w:multiLevelType w:val="hybridMultilevel"/>
    <w:tmpl w:val="6C6611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771AFF"/>
    <w:multiLevelType w:val="hybridMultilevel"/>
    <w:tmpl w:val="BCDA92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1C31C1"/>
    <w:multiLevelType w:val="hybridMultilevel"/>
    <w:tmpl w:val="058C1D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ED1460"/>
    <w:multiLevelType w:val="hybridMultilevel"/>
    <w:tmpl w:val="BBBEE8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9E4581"/>
    <w:multiLevelType w:val="hybridMultilevel"/>
    <w:tmpl w:val="76A648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467223"/>
    <w:multiLevelType w:val="hybridMultilevel"/>
    <w:tmpl w:val="1084D4E6"/>
    <w:lvl w:ilvl="0" w:tplc="04090015">
      <w:start w:val="1"/>
      <w:numFmt w:val="upperLetter"/>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7" w15:restartNumberingAfterBreak="0">
    <w:nsid w:val="51394895"/>
    <w:multiLevelType w:val="hybridMultilevel"/>
    <w:tmpl w:val="6B7277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AC6871"/>
    <w:multiLevelType w:val="hybridMultilevel"/>
    <w:tmpl w:val="118CA72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1791899"/>
    <w:multiLevelType w:val="hybridMultilevel"/>
    <w:tmpl w:val="C40CBA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5D05C0"/>
    <w:multiLevelType w:val="hybridMultilevel"/>
    <w:tmpl w:val="86D4FD12"/>
    <w:lvl w:ilvl="0" w:tplc="645A551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F80698">
      <w:start w:val="1"/>
      <w:numFmt w:val="upperLetter"/>
      <w:lvlText w:val="%2."/>
      <w:lvlJc w:val="left"/>
      <w:pPr>
        <w:ind w:left="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4036A4">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280A74">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C4E56C">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123526">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A2EF24">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8CC954">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26A3AE">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930828"/>
    <w:multiLevelType w:val="hybridMultilevel"/>
    <w:tmpl w:val="379A8E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8D1C56"/>
    <w:multiLevelType w:val="hybridMultilevel"/>
    <w:tmpl w:val="A48642FA"/>
    <w:lvl w:ilvl="0" w:tplc="04090015">
      <w:start w:val="1"/>
      <w:numFmt w:val="upp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abstractNumId w:val="10"/>
  </w:num>
  <w:num w:numId="2">
    <w:abstractNumId w:val="12"/>
  </w:num>
  <w:num w:numId="3">
    <w:abstractNumId w:val="4"/>
  </w:num>
  <w:num w:numId="4">
    <w:abstractNumId w:val="8"/>
  </w:num>
  <w:num w:numId="5">
    <w:abstractNumId w:val="0"/>
  </w:num>
  <w:num w:numId="6">
    <w:abstractNumId w:val="5"/>
  </w:num>
  <w:num w:numId="7">
    <w:abstractNumId w:val="2"/>
  </w:num>
  <w:num w:numId="8">
    <w:abstractNumId w:val="6"/>
  </w:num>
  <w:num w:numId="9">
    <w:abstractNumId w:val="11"/>
  </w:num>
  <w:num w:numId="10">
    <w:abstractNumId w:val="3"/>
  </w:num>
  <w:num w:numId="11">
    <w:abstractNumId w:val="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441"/>
    <w:rsid w:val="00052D5C"/>
    <w:rsid w:val="000812B9"/>
    <w:rsid w:val="00105DAC"/>
    <w:rsid w:val="00122DB0"/>
    <w:rsid w:val="0014572B"/>
    <w:rsid w:val="00151339"/>
    <w:rsid w:val="00151F64"/>
    <w:rsid w:val="0016059F"/>
    <w:rsid w:val="0017362E"/>
    <w:rsid w:val="00174032"/>
    <w:rsid w:val="00196232"/>
    <w:rsid w:val="00226A56"/>
    <w:rsid w:val="0024144A"/>
    <w:rsid w:val="002D2E4A"/>
    <w:rsid w:val="002E1A10"/>
    <w:rsid w:val="00332884"/>
    <w:rsid w:val="00481961"/>
    <w:rsid w:val="00483D39"/>
    <w:rsid w:val="004B67B0"/>
    <w:rsid w:val="00514702"/>
    <w:rsid w:val="00544D37"/>
    <w:rsid w:val="00553441"/>
    <w:rsid w:val="00666E6B"/>
    <w:rsid w:val="006A4C27"/>
    <w:rsid w:val="006F73DF"/>
    <w:rsid w:val="00707426"/>
    <w:rsid w:val="007161CB"/>
    <w:rsid w:val="00731BCF"/>
    <w:rsid w:val="00743A8B"/>
    <w:rsid w:val="007C24B1"/>
    <w:rsid w:val="007E13DD"/>
    <w:rsid w:val="00800E12"/>
    <w:rsid w:val="008940CC"/>
    <w:rsid w:val="008A68EF"/>
    <w:rsid w:val="008E38D7"/>
    <w:rsid w:val="008E4D0B"/>
    <w:rsid w:val="00980E43"/>
    <w:rsid w:val="00992E5C"/>
    <w:rsid w:val="009A3552"/>
    <w:rsid w:val="009C4390"/>
    <w:rsid w:val="009E25DB"/>
    <w:rsid w:val="00A3191F"/>
    <w:rsid w:val="00A445A1"/>
    <w:rsid w:val="00A71AEF"/>
    <w:rsid w:val="00A76834"/>
    <w:rsid w:val="00B44C90"/>
    <w:rsid w:val="00B450DD"/>
    <w:rsid w:val="00B62607"/>
    <w:rsid w:val="00B6595A"/>
    <w:rsid w:val="00B73A19"/>
    <w:rsid w:val="00B80F04"/>
    <w:rsid w:val="00B9048E"/>
    <w:rsid w:val="00B942C1"/>
    <w:rsid w:val="00BA2047"/>
    <w:rsid w:val="00BB0751"/>
    <w:rsid w:val="00BD44F8"/>
    <w:rsid w:val="00C22635"/>
    <w:rsid w:val="00C43F9E"/>
    <w:rsid w:val="00CB77E2"/>
    <w:rsid w:val="00D133B2"/>
    <w:rsid w:val="00E0140B"/>
    <w:rsid w:val="00E1748B"/>
    <w:rsid w:val="00E766F7"/>
    <w:rsid w:val="00E8514E"/>
    <w:rsid w:val="00F00047"/>
    <w:rsid w:val="00F20C66"/>
    <w:rsid w:val="00F261E2"/>
    <w:rsid w:val="00F40A3C"/>
    <w:rsid w:val="00F9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5B880A"/>
  <w15:docId w15:val="{7DA00F81-E323-48AC-9E2B-7DE5C68A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50" w:lineRule="auto"/>
      <w:ind w:left="137"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BCF"/>
    <w:pPr>
      <w:ind w:left="720"/>
      <w:contextualSpacing/>
    </w:pPr>
  </w:style>
  <w:style w:type="paragraph" w:styleId="BalloonText">
    <w:name w:val="Balloon Text"/>
    <w:basedOn w:val="Normal"/>
    <w:link w:val="BalloonTextChar"/>
    <w:uiPriority w:val="99"/>
    <w:semiHidden/>
    <w:unhideWhenUsed/>
    <w:rsid w:val="00A31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91F"/>
    <w:rPr>
      <w:rFonts w:ascii="Segoe UI" w:eastAsia="Calibri" w:hAnsi="Segoe UI" w:cs="Segoe UI"/>
      <w:color w:val="000000"/>
      <w:sz w:val="18"/>
      <w:szCs w:val="18"/>
    </w:rPr>
  </w:style>
  <w:style w:type="paragraph" w:styleId="Header">
    <w:name w:val="header"/>
    <w:basedOn w:val="Normal"/>
    <w:link w:val="HeaderChar"/>
    <w:uiPriority w:val="99"/>
    <w:unhideWhenUsed/>
    <w:rsid w:val="00B73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A19"/>
    <w:rPr>
      <w:rFonts w:ascii="Calibri" w:eastAsia="Calibri" w:hAnsi="Calibri" w:cs="Calibri"/>
      <w:color w:val="000000"/>
      <w:sz w:val="24"/>
    </w:rPr>
  </w:style>
  <w:style w:type="paragraph" w:styleId="Footer">
    <w:name w:val="footer"/>
    <w:basedOn w:val="Normal"/>
    <w:link w:val="FooterChar"/>
    <w:uiPriority w:val="99"/>
    <w:unhideWhenUsed/>
    <w:rsid w:val="00B73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A19"/>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dc:creator>
  <cp:keywords/>
  <cp:lastModifiedBy>Jessica Green</cp:lastModifiedBy>
  <cp:revision>5</cp:revision>
  <cp:lastPrinted>2020-10-21T13:16:00Z</cp:lastPrinted>
  <dcterms:created xsi:type="dcterms:W3CDTF">2020-09-17T18:28:00Z</dcterms:created>
  <dcterms:modified xsi:type="dcterms:W3CDTF">2020-10-21T13:16:00Z</dcterms:modified>
</cp:coreProperties>
</file>